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A0EE" w14:textId="77777777" w:rsidR="008C6842" w:rsidRDefault="008C6842" w:rsidP="003E3472">
      <w:pPr>
        <w:ind w:right="1501"/>
        <w:jc w:val="right"/>
        <w:rPr>
          <w:b/>
          <w:bCs/>
          <w:sz w:val="22"/>
          <w:szCs w:val="22"/>
        </w:rPr>
      </w:pPr>
      <w:r w:rsidRPr="00750E51">
        <w:rPr>
          <w:b/>
          <w:bCs/>
          <w:sz w:val="22"/>
          <w:szCs w:val="22"/>
        </w:rPr>
        <w:t>Załącznik Nr 2a</w:t>
      </w:r>
    </w:p>
    <w:p w14:paraId="6B107ACA" w14:textId="77777777" w:rsidR="008C6842" w:rsidRPr="00F86320" w:rsidRDefault="008C6842" w:rsidP="008C6842">
      <w:pPr>
        <w:rPr>
          <w:bCs/>
          <w:sz w:val="22"/>
          <w:szCs w:val="22"/>
        </w:rPr>
      </w:pPr>
    </w:p>
    <w:p w14:paraId="7243774A" w14:textId="77777777" w:rsidR="008C6842" w:rsidRPr="00750E51" w:rsidRDefault="008C6842" w:rsidP="008C6842">
      <w:pPr>
        <w:jc w:val="center"/>
        <w:rPr>
          <w:b/>
          <w:sz w:val="22"/>
          <w:szCs w:val="22"/>
        </w:rPr>
      </w:pPr>
      <w:r w:rsidRPr="00750E51">
        <w:rPr>
          <w:b/>
          <w:sz w:val="22"/>
          <w:szCs w:val="22"/>
        </w:rPr>
        <w:t>WYKAZ PARAMETRÓW TECHNICZNO – UŻYTKOWYCH OFEROWANEGO PRZEDMIOTU ZAMÓWIENIA, SPEŁNIENIA WYMAGAŃ PRAWNYCH, WYKAZ ZAŁĄCZONYCH DOKUMENTÓW POTWIERDZAJĄCYCH SPEŁNIANIE PRZEZ OFEROWANE DOSTAWY WYMAGAŃ OKREŚLONYCH PRZEZ ZAMAWIAJĄCEGO</w:t>
      </w:r>
    </w:p>
    <w:p w14:paraId="21443EE8" w14:textId="77777777" w:rsidR="008C6842" w:rsidRPr="00F86320" w:rsidRDefault="008C6842" w:rsidP="008C6842">
      <w:pPr>
        <w:ind w:left="426" w:hanging="426"/>
        <w:jc w:val="both"/>
        <w:rPr>
          <w:sz w:val="22"/>
          <w:szCs w:val="22"/>
        </w:rPr>
      </w:pPr>
    </w:p>
    <w:p w14:paraId="522E08D8" w14:textId="77777777" w:rsidR="008C6842" w:rsidRPr="00750E51" w:rsidRDefault="00332BE5" w:rsidP="00332BE5">
      <w:pPr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A. </w:t>
      </w:r>
      <w:r w:rsidR="008C6842" w:rsidRPr="00750E51">
        <w:rPr>
          <w:b/>
          <w:sz w:val="22"/>
          <w:szCs w:val="22"/>
        </w:rPr>
        <w:t xml:space="preserve">Parametry </w:t>
      </w:r>
      <w:proofErr w:type="spellStart"/>
      <w:r w:rsidR="008C6842" w:rsidRPr="00750E51">
        <w:rPr>
          <w:b/>
          <w:sz w:val="22"/>
          <w:szCs w:val="22"/>
        </w:rPr>
        <w:t>techniczno</w:t>
      </w:r>
      <w:proofErr w:type="spellEnd"/>
      <w:r w:rsidR="008C6842" w:rsidRPr="00750E51">
        <w:rPr>
          <w:b/>
          <w:sz w:val="22"/>
          <w:szCs w:val="22"/>
        </w:rPr>
        <w:t xml:space="preserve"> – użytkowe oferowanego przedmiotu zamówienia:</w:t>
      </w:r>
    </w:p>
    <w:p w14:paraId="4B163A02" w14:textId="77777777" w:rsidR="008C6842" w:rsidRDefault="008C6842" w:rsidP="008C6842">
      <w:pPr>
        <w:ind w:left="709" w:hanging="529"/>
        <w:rPr>
          <w:sz w:val="16"/>
          <w:szCs w:val="16"/>
          <w:highlight w:val="yellow"/>
        </w:rPr>
      </w:pPr>
    </w:p>
    <w:p w14:paraId="63FAB90D" w14:textId="3FCA8620" w:rsidR="00B872EC" w:rsidRDefault="00FA0995" w:rsidP="00B872EC">
      <w:pPr>
        <w:pStyle w:val="NormalnyWeb"/>
        <w:spacing w:before="0" w:beforeAutospacing="0" w:after="0" w:afterAutospacing="0" w:line="276" w:lineRule="auto"/>
        <w:ind w:left="4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PŁYTA </w:t>
      </w:r>
      <w:r w:rsidR="00D128D3">
        <w:rPr>
          <w:b/>
          <w:sz w:val="22"/>
          <w:szCs w:val="22"/>
        </w:rPr>
        <w:t>GIPSOWA</w:t>
      </w:r>
      <w:r w:rsidR="004E093B">
        <w:rPr>
          <w:b/>
          <w:sz w:val="22"/>
          <w:szCs w:val="22"/>
        </w:rPr>
        <w:t xml:space="preserve"> </w:t>
      </w:r>
      <w:r w:rsidR="00551196">
        <w:rPr>
          <w:b/>
          <w:sz w:val="22"/>
          <w:szCs w:val="22"/>
        </w:rPr>
        <w:t>–</w:t>
      </w:r>
      <w:r w:rsidR="004E093B">
        <w:rPr>
          <w:b/>
          <w:sz w:val="22"/>
          <w:szCs w:val="22"/>
        </w:rPr>
        <w:t xml:space="preserve"> KARTONOWA</w:t>
      </w:r>
      <w:r w:rsidR="00551196">
        <w:rPr>
          <w:b/>
          <w:sz w:val="22"/>
          <w:szCs w:val="22"/>
        </w:rPr>
        <w:t>, PAPA</w:t>
      </w:r>
      <w:r w:rsidR="00513735">
        <w:rPr>
          <w:b/>
          <w:sz w:val="22"/>
          <w:szCs w:val="22"/>
        </w:rPr>
        <w:t xml:space="preserve"> ASFALTOWA, MASA ASFALTOWA </w:t>
      </w:r>
    </w:p>
    <w:p w14:paraId="22759F3C" w14:textId="77777777" w:rsidR="00C21A62" w:rsidRPr="002A350A" w:rsidRDefault="00C21A62" w:rsidP="00B872EC">
      <w:pPr>
        <w:pStyle w:val="NormalnyWeb"/>
        <w:spacing w:before="0" w:beforeAutospacing="0" w:after="0" w:afterAutospacing="0" w:line="276" w:lineRule="auto"/>
        <w:ind w:left="425"/>
        <w:rPr>
          <w:b/>
          <w:i/>
          <w:iCs/>
          <w:sz w:val="22"/>
          <w:szCs w:val="22"/>
          <w:u w:val="single"/>
        </w:rPr>
      </w:pPr>
    </w:p>
    <w:tbl>
      <w:tblPr>
        <w:tblW w:w="102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4111"/>
        <w:gridCol w:w="2490"/>
      </w:tblGrid>
      <w:tr w:rsidR="003E3472" w:rsidRPr="003E3472" w14:paraId="2561E92F" w14:textId="77777777" w:rsidTr="008E212E">
        <w:trPr>
          <w:trHeight w:val="18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0AC0" w14:textId="77777777" w:rsidR="003E3472" w:rsidRPr="003E3472" w:rsidRDefault="003E3472" w:rsidP="003E34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3472">
              <w:rPr>
                <w:rFonts w:ascii="Calibri" w:hAnsi="Calibri" w:cs="Calibri"/>
                <w:color w:val="000000"/>
                <w:sz w:val="22"/>
                <w:szCs w:val="22"/>
              </w:rPr>
              <w:t>Nazwa materiału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4065" w14:textId="77777777" w:rsidR="003E3472" w:rsidRPr="003E3472" w:rsidRDefault="003E3472" w:rsidP="003E34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3472">
              <w:rPr>
                <w:rFonts w:ascii="Calibri" w:hAnsi="Calibri" w:cs="Calibri"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A119A" w14:textId="77777777" w:rsidR="003E3472" w:rsidRPr="003E3472" w:rsidRDefault="003E3472" w:rsidP="003E347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3472">
              <w:rPr>
                <w:rFonts w:ascii="Calibri" w:hAnsi="Calibri" w:cs="Calibri"/>
                <w:color w:val="000000"/>
                <w:sz w:val="22"/>
                <w:szCs w:val="22"/>
              </w:rPr>
              <w:t>Oferowane przez Wykonawcę: wpisać odpowiednio TAK/NIE lub parametr</w:t>
            </w:r>
          </w:p>
        </w:tc>
      </w:tr>
      <w:tr w:rsidR="00D128D3" w:rsidRPr="003E3472" w14:paraId="0FE61D86" w14:textId="77777777" w:rsidTr="008E212E">
        <w:trPr>
          <w:trHeight w:val="145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784E" w14:textId="7CCAAA99" w:rsidR="00D128D3" w:rsidRPr="00AA31DB" w:rsidRDefault="009C783A" w:rsidP="003E347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C783A">
              <w:rPr>
                <w:rFonts w:ascii="Calibri" w:hAnsi="Calibri" w:cs="Calibri"/>
                <w:b/>
                <w:bCs/>
                <w:color w:val="000000"/>
              </w:rPr>
              <w:t>MASA OGNIOCHRONNA ENDOTERMICZNA PROMASTOP-CC PĘCZNIEJĄCA POWŁOKA NA BAZIE WODY OCHRONA PRZED ROZPRZESTRZENIANIEM SIĘ DYMU OGNIA I CIEPŁA DO ZABEZPIECZENIA PRZEJŚĆ INSTALACYJNYCH KABLOWYCH RUROWYCH ORAZ KOMBINOWANYCH W ŚCIANACH STROPACH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2612" w14:textId="71579BB6" w:rsidR="00D128D3" w:rsidRPr="003E3472" w:rsidRDefault="004A3550" w:rsidP="009C78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Zastosowanie: </w:t>
            </w:r>
            <w:r w:rsidR="009C783A">
              <w:rPr>
                <w:rFonts w:ascii="Calibri" w:hAnsi="Calibri" w:cs="Calibri"/>
                <w:color w:val="000000"/>
              </w:rPr>
              <w:t xml:space="preserve">zabezpieczenie przejść instalacyjnych (kablowych, rurowych oraz kombinowanych) w ścianach i stropach 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8634C" w14:textId="0A2AEF13" w:rsidR="00D128D3" w:rsidRPr="003E3472" w:rsidRDefault="00D128D3" w:rsidP="003E34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1FFEDF81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EA75" w14:textId="2F8152C3" w:rsidR="00910803" w:rsidRPr="009C783A" w:rsidRDefault="009C783A" w:rsidP="00910803">
            <w:r w:rsidRPr="009C783A">
              <w:t xml:space="preserve">Kolor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B4BFE" w14:textId="152BA94C" w:rsidR="00910803" w:rsidRPr="003045AD" w:rsidRDefault="009C783A" w:rsidP="00910803">
            <w:pPr>
              <w:jc w:val="center"/>
            </w:pPr>
            <w:r>
              <w:t>szary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1FAC" w14:textId="0272E14D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46B99C53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578E" w14:textId="3F0233E7" w:rsidR="00910803" w:rsidRPr="009C783A" w:rsidRDefault="009C783A" w:rsidP="00910803">
            <w:r>
              <w:t>Konsystencja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DDEB" w14:textId="1EB6A0ED" w:rsidR="00910803" w:rsidRPr="003045AD" w:rsidRDefault="009C783A" w:rsidP="00910803">
            <w:pPr>
              <w:jc w:val="center"/>
            </w:pPr>
            <w:r>
              <w:t>płynna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B599C" w14:textId="0C3A035E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4A6DC1DF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9BE" w14:textId="6020226C" w:rsidR="00910803" w:rsidRPr="009C783A" w:rsidRDefault="009C783A" w:rsidP="00910803">
            <w:r>
              <w:t>Gęstość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B649" w14:textId="6A427A8E" w:rsidR="00910803" w:rsidRPr="003045AD" w:rsidRDefault="009C783A" w:rsidP="00910803">
            <w:pPr>
              <w:jc w:val="center"/>
            </w:pPr>
            <w:r w:rsidRPr="009C783A">
              <w:t>1,5 ± 0,2 g/cm3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7D688" w14:textId="289FF010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59A383DB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6045" w14:textId="5FF32AA9" w:rsidR="00910803" w:rsidRPr="009C783A" w:rsidRDefault="009C783A" w:rsidP="00910803">
            <w:r>
              <w:t>Lepkość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F22F" w14:textId="4B86F055" w:rsidR="00910803" w:rsidRPr="003045AD" w:rsidRDefault="009C783A" w:rsidP="00910803">
            <w:pPr>
              <w:jc w:val="center"/>
            </w:pPr>
            <w:r w:rsidRPr="009C783A">
              <w:t>250 Pa*s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EDAF9" w14:textId="1AC96827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214499C4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8678" w14:textId="7B1E79CC" w:rsidR="00910803" w:rsidRPr="009C783A" w:rsidRDefault="009C783A" w:rsidP="00910803">
            <w:r>
              <w:t>Zawartość substancji lotnych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4E29" w14:textId="2D107839" w:rsidR="00910803" w:rsidRPr="003045AD" w:rsidRDefault="009C783A" w:rsidP="00910803">
            <w:pPr>
              <w:jc w:val="center"/>
            </w:pPr>
            <w:r w:rsidRPr="009C783A">
              <w:t>0 g/l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E46F2" w14:textId="3BAD5C4C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5AC4994B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B86" w14:textId="4969D1D3" w:rsidR="00910803" w:rsidRPr="009C783A" w:rsidRDefault="009C783A" w:rsidP="00910803">
            <w:r>
              <w:t xml:space="preserve">Klasa reakcji na ogień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AB3EE" w14:textId="74B3E252" w:rsidR="00910803" w:rsidRPr="003045AD" w:rsidRDefault="009C783A" w:rsidP="00910803">
            <w:pPr>
              <w:jc w:val="center"/>
            </w:pPr>
            <w:r w:rsidRPr="009C783A">
              <w:t>B-s1, d0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5798A" w14:textId="04BAB3AE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3C1B666C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33C2" w14:textId="586B355F" w:rsidR="00910803" w:rsidRPr="009C783A" w:rsidRDefault="009C783A" w:rsidP="00910803">
            <w:r>
              <w:t xml:space="preserve">Rodzaj opakowania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65754" w14:textId="57432F00" w:rsidR="00910803" w:rsidRPr="003045AD" w:rsidRDefault="009C783A" w:rsidP="00910803">
            <w:pPr>
              <w:jc w:val="center"/>
            </w:pPr>
            <w:r>
              <w:t>o pojemności 12.5 kg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1C68" w14:textId="098BD0C3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0803" w:rsidRPr="003E3472" w14:paraId="3ED2D6E3" w14:textId="77777777" w:rsidTr="008E212E">
        <w:trPr>
          <w:trHeight w:val="4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E4C5" w14:textId="2053F0EB" w:rsidR="00910803" w:rsidRPr="007E20AC" w:rsidRDefault="00910803" w:rsidP="00910803">
            <w:pPr>
              <w:rPr>
                <w:highlight w:val="yellow"/>
              </w:rPr>
            </w:pPr>
            <w:r w:rsidRPr="007E20AC">
              <w:rPr>
                <w:b/>
                <w:bCs/>
                <w:i/>
                <w:iCs/>
                <w:sz w:val="16"/>
                <w:highlight w:val="yellow"/>
              </w:rPr>
              <w:t>GWARANCJA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40ED7" w14:textId="4F4E19A6" w:rsidR="00910803" w:rsidRPr="007E20AC" w:rsidRDefault="00910803" w:rsidP="00910803">
            <w:pPr>
              <w:jc w:val="center"/>
              <w:rPr>
                <w:highlight w:val="yellow"/>
              </w:rPr>
            </w:pPr>
            <w:r w:rsidRPr="007E20AC">
              <w:rPr>
                <w:b/>
                <w:bCs/>
                <w:i/>
                <w:iCs/>
                <w:highlight w:val="yellow"/>
              </w:rPr>
              <w:t>12 miesięcy od daty produkcji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A2D91" w14:textId="77777777" w:rsidR="00910803" w:rsidRPr="003E3472" w:rsidRDefault="00910803" w:rsidP="00910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77014F1" w14:textId="77777777" w:rsidR="008E212E" w:rsidRPr="008E212E" w:rsidRDefault="008E212E" w:rsidP="008E212E">
      <w:pPr>
        <w:pStyle w:val="Akapitzlist"/>
        <w:jc w:val="both"/>
        <w:rPr>
          <w:b/>
          <w:i/>
          <w:sz w:val="22"/>
          <w:szCs w:val="22"/>
        </w:rPr>
      </w:pPr>
    </w:p>
    <w:p w14:paraId="7ED804FE" w14:textId="187624D7" w:rsidR="008C6842" w:rsidRPr="00332BE5" w:rsidRDefault="008C6842" w:rsidP="00332BE5">
      <w:pPr>
        <w:pStyle w:val="Akapitzlist"/>
        <w:numPr>
          <w:ilvl w:val="0"/>
          <w:numId w:val="8"/>
        </w:numPr>
        <w:jc w:val="both"/>
        <w:rPr>
          <w:b/>
          <w:i/>
          <w:sz w:val="22"/>
          <w:szCs w:val="22"/>
        </w:rPr>
      </w:pPr>
      <w:r w:rsidRPr="00332BE5">
        <w:rPr>
          <w:b/>
          <w:sz w:val="22"/>
          <w:szCs w:val="22"/>
        </w:rPr>
        <w:t>Przedmiot oferty spełnia następujące wymagania prawne:</w:t>
      </w:r>
    </w:p>
    <w:p w14:paraId="40447E8F" w14:textId="77777777" w:rsidR="008C6842" w:rsidRPr="00750E51" w:rsidRDefault="008C6842" w:rsidP="008C6842">
      <w:pPr>
        <w:jc w:val="both"/>
        <w:rPr>
          <w:sz w:val="22"/>
          <w:szCs w:val="22"/>
        </w:rPr>
      </w:pPr>
    </w:p>
    <w:p w14:paraId="1EB7F836" w14:textId="295FE4C0" w:rsidR="008C6842" w:rsidRPr="00750E51" w:rsidRDefault="008C6842" w:rsidP="008C6842">
      <w:pPr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750E51">
        <w:rPr>
          <w:b/>
          <w:sz w:val="22"/>
          <w:szCs w:val="22"/>
        </w:rPr>
        <w:t>Oświadczam</w:t>
      </w:r>
      <w:r w:rsidR="004E093B">
        <w:rPr>
          <w:b/>
          <w:sz w:val="22"/>
          <w:szCs w:val="22"/>
        </w:rPr>
        <w:t>,</w:t>
      </w:r>
      <w:r w:rsidRPr="00750E51">
        <w:rPr>
          <w:sz w:val="22"/>
          <w:szCs w:val="22"/>
        </w:rPr>
        <w:t xml:space="preserve"> że oferowany towar jest fabrycznie nowy, wolny</w:t>
      </w:r>
      <w:r>
        <w:rPr>
          <w:sz w:val="22"/>
          <w:szCs w:val="22"/>
        </w:rPr>
        <w:t xml:space="preserve"> od wad prawnych i fizycznych i </w:t>
      </w:r>
      <w:r w:rsidRPr="00750E51">
        <w:rPr>
          <w:sz w:val="22"/>
          <w:szCs w:val="22"/>
        </w:rPr>
        <w:t>nie narusza praw majątkowych i niemajątkowych, znaków handlowych, patentów praw autorskich osób trzecich oraz jest zgodny ze złożoną ofertą.</w:t>
      </w:r>
    </w:p>
    <w:p w14:paraId="12B9F54E" w14:textId="77777777" w:rsidR="008C6842" w:rsidRPr="00750E51" w:rsidRDefault="008C6842" w:rsidP="008C6842">
      <w:pPr>
        <w:ind w:left="426"/>
        <w:jc w:val="both"/>
        <w:rPr>
          <w:sz w:val="22"/>
          <w:szCs w:val="22"/>
        </w:rPr>
      </w:pPr>
      <w:r w:rsidRPr="00750E51">
        <w:rPr>
          <w:sz w:val="22"/>
          <w:szCs w:val="22"/>
        </w:rPr>
        <w:t>W przypadku wystąpienia przez osobę trzecią z jakimkolwiek roszczeniem przeciwko Zamawiającemu wynikającym z naruszenia praw autorskich, praw własności przemysłowej lub know-how przez przedmiot zamówienia zobowiązuję się przystąpić do sprawy niezwłocznie po zawiadomieniu przez Zamawiającego, a także ponieść wszystkie koszty z tym związane, wliczając w to koszty zapłacone przez Zamawiającego na rzecz osób trzecich, których prawa zostały naruszone.</w:t>
      </w:r>
    </w:p>
    <w:p w14:paraId="030461F8" w14:textId="77777777" w:rsidR="008C6842" w:rsidRDefault="008C6842" w:rsidP="008C6842">
      <w:pPr>
        <w:jc w:val="both"/>
        <w:rPr>
          <w:sz w:val="22"/>
          <w:szCs w:val="22"/>
        </w:rPr>
      </w:pPr>
    </w:p>
    <w:p w14:paraId="650CCCC9" w14:textId="2C29B44B" w:rsidR="008C6842" w:rsidRPr="00522367" w:rsidRDefault="008C6842" w:rsidP="00522367">
      <w:pPr>
        <w:pStyle w:val="Akapitzlist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522367">
        <w:rPr>
          <w:b/>
          <w:sz w:val="22"/>
          <w:szCs w:val="22"/>
        </w:rPr>
        <w:t>Załączone dokumenty potwierdzające spełnienie przez oferowane dostawy wymagań określonych przez Zamawiającego.</w:t>
      </w:r>
    </w:p>
    <w:p w14:paraId="2B7E19E7" w14:textId="608A0147" w:rsidR="00522367" w:rsidRPr="009A6856" w:rsidRDefault="00522367" w:rsidP="00522367">
      <w:pPr>
        <w:tabs>
          <w:tab w:val="left" w:pos="426"/>
        </w:tabs>
        <w:spacing w:line="288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</w:t>
      </w:r>
      <w:r w:rsidRPr="009A6856">
        <w:rPr>
          <w:sz w:val="22"/>
          <w:szCs w:val="22"/>
        </w:rPr>
        <w:t>wiadczenie Wykonawcy,</w:t>
      </w:r>
      <w:r w:rsidRPr="009A6856">
        <w:rPr>
          <w:b/>
          <w:bCs/>
          <w:sz w:val="22"/>
          <w:szCs w:val="22"/>
        </w:rPr>
        <w:t xml:space="preserve"> </w:t>
      </w:r>
      <w:r w:rsidRPr="009A6856">
        <w:rPr>
          <w:sz w:val="22"/>
          <w:szCs w:val="22"/>
        </w:rPr>
        <w:t>iż oferowany wyrób spełnia wymagania prawa polskiego i Unii Europejskiej w zakresie wprowadzenia na rynek (wg załączonego wzoru)</w:t>
      </w:r>
    </w:p>
    <w:p w14:paraId="3719178F" w14:textId="77777777" w:rsidR="008C6842" w:rsidRPr="00813B7F" w:rsidRDefault="008C6842" w:rsidP="008C6842">
      <w:pPr>
        <w:autoSpaceDE w:val="0"/>
        <w:autoSpaceDN w:val="0"/>
        <w:adjustRightInd w:val="0"/>
        <w:jc w:val="both"/>
        <w:rPr>
          <w:sz w:val="22"/>
        </w:rPr>
      </w:pPr>
    </w:p>
    <w:p w14:paraId="6784A3F7" w14:textId="77777777" w:rsidR="00581F47" w:rsidRDefault="00581F47" w:rsidP="008C6842">
      <w:pPr>
        <w:spacing w:before="120"/>
        <w:ind w:left="709"/>
        <w:rPr>
          <w:sz w:val="22"/>
          <w:szCs w:val="22"/>
        </w:rPr>
      </w:pPr>
    </w:p>
    <w:p w14:paraId="66932C8B" w14:textId="77777777" w:rsidR="00581F47" w:rsidRDefault="00581F47" w:rsidP="008C6842">
      <w:pPr>
        <w:spacing w:before="120"/>
        <w:ind w:left="709"/>
        <w:rPr>
          <w:sz w:val="22"/>
          <w:szCs w:val="22"/>
        </w:rPr>
      </w:pPr>
    </w:p>
    <w:p w14:paraId="3720CD54" w14:textId="77777777" w:rsidR="00581F47" w:rsidRDefault="00581F47" w:rsidP="008C6842">
      <w:pPr>
        <w:spacing w:before="120"/>
        <w:ind w:left="709"/>
        <w:rPr>
          <w:sz w:val="22"/>
          <w:szCs w:val="22"/>
        </w:rPr>
      </w:pPr>
    </w:p>
    <w:p w14:paraId="0071DA86" w14:textId="77777777" w:rsidR="00581F47" w:rsidRPr="00A973E2" w:rsidRDefault="00581F47" w:rsidP="00581F47">
      <w:pPr>
        <w:ind w:left="3391" w:firstLine="567"/>
        <w:jc w:val="both"/>
        <w:rPr>
          <w:sz w:val="22"/>
          <w:szCs w:val="22"/>
        </w:rPr>
      </w:pPr>
      <w:r w:rsidRPr="00A973E2">
        <w:rPr>
          <w:sz w:val="22"/>
          <w:szCs w:val="22"/>
        </w:rPr>
        <w:t>.......................................................................................</w:t>
      </w:r>
    </w:p>
    <w:p w14:paraId="2AD8F357" w14:textId="661ECD12" w:rsidR="00581F47" w:rsidRDefault="00581F47" w:rsidP="00581F47">
      <w:pPr>
        <w:ind w:left="3960"/>
        <w:jc w:val="center"/>
      </w:pPr>
      <w:r w:rsidRPr="00675F58">
        <w:t xml:space="preserve">(pieczęć i podpisy osoby/osób upoważnionych </w:t>
      </w:r>
      <w:r w:rsidRPr="00675F58">
        <w:br/>
        <w:t>do reprezentowania Wykonawcy)</w:t>
      </w:r>
    </w:p>
    <w:p w14:paraId="66F67594" w14:textId="1809A861" w:rsidR="00B872EC" w:rsidRDefault="00B872EC" w:rsidP="00B872EC"/>
    <w:p w14:paraId="458D3D25" w14:textId="77777777" w:rsidR="00B872EC" w:rsidRPr="00675F58" w:rsidRDefault="00B872EC" w:rsidP="00B872EC"/>
    <w:sectPr w:rsidR="00B872EC" w:rsidRPr="00675F58" w:rsidSect="003E3472">
      <w:pgSz w:w="11906" w:h="16838"/>
      <w:pgMar w:top="284" w:right="127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82861"/>
    <w:multiLevelType w:val="hybridMultilevel"/>
    <w:tmpl w:val="FDEAC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F4222"/>
    <w:multiLevelType w:val="hybridMultilevel"/>
    <w:tmpl w:val="A2784CAE"/>
    <w:lvl w:ilvl="0" w:tplc="51A6C44C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28034">
      <w:start w:val="1"/>
      <w:numFmt w:val="decimal"/>
      <w:lvlText w:val="%7."/>
      <w:lvlJc w:val="left"/>
      <w:pPr>
        <w:ind w:left="3621" w:hanging="360"/>
      </w:pPr>
      <w:rPr>
        <w:rFonts w:cs="Times New Roman"/>
        <w:b w:val="0"/>
        <w:sz w:val="22"/>
        <w:szCs w:val="22"/>
      </w:rPr>
    </w:lvl>
    <w:lvl w:ilvl="7" w:tplc="4B206FFE">
      <w:start w:val="1"/>
      <w:numFmt w:val="decimal"/>
      <w:lvlText w:val="%8)"/>
      <w:lvlJc w:val="left"/>
      <w:pPr>
        <w:tabs>
          <w:tab w:val="num" w:pos="624"/>
        </w:tabs>
        <w:ind w:left="624" w:hanging="170"/>
      </w:pPr>
      <w:rPr>
        <w:rFonts w:cs="Times New Roman"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E64C13"/>
    <w:multiLevelType w:val="multilevel"/>
    <w:tmpl w:val="644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13DAF"/>
    <w:multiLevelType w:val="hybridMultilevel"/>
    <w:tmpl w:val="C85AE070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1D91"/>
    <w:multiLevelType w:val="hybridMultilevel"/>
    <w:tmpl w:val="F5CE9972"/>
    <w:lvl w:ilvl="0" w:tplc="50C047F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472EB"/>
    <w:multiLevelType w:val="multilevel"/>
    <w:tmpl w:val="F5101B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2EB51AEF"/>
    <w:multiLevelType w:val="hybridMultilevel"/>
    <w:tmpl w:val="FEEE85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475D"/>
    <w:multiLevelType w:val="hybridMultilevel"/>
    <w:tmpl w:val="344CC736"/>
    <w:lvl w:ilvl="0" w:tplc="D5C2227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2CC6"/>
    <w:multiLevelType w:val="multilevel"/>
    <w:tmpl w:val="DD2431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98630B"/>
    <w:multiLevelType w:val="multilevel"/>
    <w:tmpl w:val="E97A8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09"/>
        </w:tabs>
        <w:ind w:left="709" w:hanging="425"/>
      </w:pPr>
      <w:rPr>
        <w:rFonts w:ascii="Symbol" w:hAnsi="Symbol" w:hint="default"/>
        <w:b w:val="0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Times New Roman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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B517519"/>
    <w:multiLevelType w:val="multilevel"/>
    <w:tmpl w:val="6AF6C0E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  <w:color w:val="auto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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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8637AB4"/>
    <w:multiLevelType w:val="hybridMultilevel"/>
    <w:tmpl w:val="7242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02502">
    <w:abstractNumId w:val="11"/>
  </w:num>
  <w:num w:numId="2" w16cid:durableId="789278662">
    <w:abstractNumId w:val="0"/>
  </w:num>
  <w:num w:numId="3" w16cid:durableId="322706043">
    <w:abstractNumId w:val="7"/>
  </w:num>
  <w:num w:numId="4" w16cid:durableId="465202513">
    <w:abstractNumId w:val="4"/>
  </w:num>
  <w:num w:numId="5" w16cid:durableId="435633268">
    <w:abstractNumId w:val="8"/>
  </w:num>
  <w:num w:numId="6" w16cid:durableId="1085566599">
    <w:abstractNumId w:val="6"/>
  </w:num>
  <w:num w:numId="7" w16cid:durableId="149634714">
    <w:abstractNumId w:val="9"/>
  </w:num>
  <w:num w:numId="8" w16cid:durableId="2063405587">
    <w:abstractNumId w:val="3"/>
  </w:num>
  <w:num w:numId="9" w16cid:durableId="1118840049">
    <w:abstractNumId w:val="1"/>
  </w:num>
  <w:num w:numId="10" w16cid:durableId="895748505">
    <w:abstractNumId w:val="5"/>
  </w:num>
  <w:num w:numId="11" w16cid:durableId="1913158396">
    <w:abstractNumId w:val="10"/>
  </w:num>
  <w:num w:numId="12" w16cid:durableId="912006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42"/>
    <w:rsid w:val="000257AE"/>
    <w:rsid w:val="00032D08"/>
    <w:rsid w:val="00086CBB"/>
    <w:rsid w:val="000870FF"/>
    <w:rsid w:val="000C761F"/>
    <w:rsid w:val="001007CA"/>
    <w:rsid w:val="0015643E"/>
    <w:rsid w:val="001832EA"/>
    <w:rsid w:val="001913AF"/>
    <w:rsid w:val="001A150E"/>
    <w:rsid w:val="001E0B06"/>
    <w:rsid w:val="0020139E"/>
    <w:rsid w:val="002960A4"/>
    <w:rsid w:val="002A350A"/>
    <w:rsid w:val="002B0BC3"/>
    <w:rsid w:val="002E7ACB"/>
    <w:rsid w:val="00332BE5"/>
    <w:rsid w:val="0034779E"/>
    <w:rsid w:val="003B2C83"/>
    <w:rsid w:val="003D0EFB"/>
    <w:rsid w:val="003E3472"/>
    <w:rsid w:val="003F1870"/>
    <w:rsid w:val="00412677"/>
    <w:rsid w:val="00420673"/>
    <w:rsid w:val="00422FCB"/>
    <w:rsid w:val="00442ACD"/>
    <w:rsid w:val="004547B5"/>
    <w:rsid w:val="004A3550"/>
    <w:rsid w:val="004A57C7"/>
    <w:rsid w:val="004B06C6"/>
    <w:rsid w:val="004C72E3"/>
    <w:rsid w:val="004E093B"/>
    <w:rsid w:val="00513735"/>
    <w:rsid w:val="00522367"/>
    <w:rsid w:val="00551196"/>
    <w:rsid w:val="005608E7"/>
    <w:rsid w:val="00581F47"/>
    <w:rsid w:val="005B1929"/>
    <w:rsid w:val="005B7649"/>
    <w:rsid w:val="005D5BFA"/>
    <w:rsid w:val="0063015F"/>
    <w:rsid w:val="006943E4"/>
    <w:rsid w:val="006C297B"/>
    <w:rsid w:val="00753539"/>
    <w:rsid w:val="00761586"/>
    <w:rsid w:val="007C1135"/>
    <w:rsid w:val="007C6BDB"/>
    <w:rsid w:val="007E20AC"/>
    <w:rsid w:val="007E376B"/>
    <w:rsid w:val="007F42D0"/>
    <w:rsid w:val="00824A70"/>
    <w:rsid w:val="0088082D"/>
    <w:rsid w:val="00894F68"/>
    <w:rsid w:val="008C6842"/>
    <w:rsid w:val="008E1410"/>
    <w:rsid w:val="008E212E"/>
    <w:rsid w:val="008E56F8"/>
    <w:rsid w:val="009017F8"/>
    <w:rsid w:val="00910803"/>
    <w:rsid w:val="00913BFC"/>
    <w:rsid w:val="009401C6"/>
    <w:rsid w:val="00976C06"/>
    <w:rsid w:val="00990630"/>
    <w:rsid w:val="009A00A8"/>
    <w:rsid w:val="009A1229"/>
    <w:rsid w:val="009B474B"/>
    <w:rsid w:val="009C783A"/>
    <w:rsid w:val="009F1C36"/>
    <w:rsid w:val="009F5F7F"/>
    <w:rsid w:val="00A05EEF"/>
    <w:rsid w:val="00A475EA"/>
    <w:rsid w:val="00AA31DB"/>
    <w:rsid w:val="00AB673E"/>
    <w:rsid w:val="00AF0761"/>
    <w:rsid w:val="00B246BE"/>
    <w:rsid w:val="00B829CE"/>
    <w:rsid w:val="00B872EC"/>
    <w:rsid w:val="00BA554E"/>
    <w:rsid w:val="00BF6F65"/>
    <w:rsid w:val="00BF7CD6"/>
    <w:rsid w:val="00C1707E"/>
    <w:rsid w:val="00C21A62"/>
    <w:rsid w:val="00CD7EEB"/>
    <w:rsid w:val="00D003E3"/>
    <w:rsid w:val="00D02171"/>
    <w:rsid w:val="00D128D3"/>
    <w:rsid w:val="00D30F62"/>
    <w:rsid w:val="00D317BB"/>
    <w:rsid w:val="00D47C84"/>
    <w:rsid w:val="00D93767"/>
    <w:rsid w:val="00DA417C"/>
    <w:rsid w:val="00E205D1"/>
    <w:rsid w:val="00E24F7F"/>
    <w:rsid w:val="00E379B4"/>
    <w:rsid w:val="00E844DD"/>
    <w:rsid w:val="00E91C0F"/>
    <w:rsid w:val="00EC5375"/>
    <w:rsid w:val="00ED6C93"/>
    <w:rsid w:val="00F1661B"/>
    <w:rsid w:val="00F3089A"/>
    <w:rsid w:val="00F67180"/>
    <w:rsid w:val="00F8632F"/>
    <w:rsid w:val="00FA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210F"/>
  <w15:docId w15:val="{3954CC29-0343-4A25-A6C1-AC57D315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2BE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872E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88E3-0706-4EC9-8FB8-A2328EB3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 Czylok</dc:creator>
  <cp:lastModifiedBy>Tomasz Jamrozik</cp:lastModifiedBy>
  <cp:revision>39</cp:revision>
  <cp:lastPrinted>2025-07-09T10:10:00Z</cp:lastPrinted>
  <dcterms:created xsi:type="dcterms:W3CDTF">2025-07-08T05:34:00Z</dcterms:created>
  <dcterms:modified xsi:type="dcterms:W3CDTF">2026-03-16T07:41:00Z</dcterms:modified>
</cp:coreProperties>
</file>